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CF6" w:rsidRPr="00503CF6" w:rsidRDefault="00503CF6" w:rsidP="006D4430">
      <w:pPr>
        <w:spacing w:after="0" w:line="240" w:lineRule="auto"/>
        <w:ind w:firstLine="709"/>
        <w:jc w:val="center"/>
        <w:rPr>
          <w:rFonts w:ascii="Times New Roman" w:eastAsia="Calibri" w:hAnsi="Times New Roman" w:cs="Times New Roman"/>
          <w:b/>
          <w:bCs/>
          <w:sz w:val="28"/>
          <w:szCs w:val="28"/>
        </w:rPr>
      </w:pPr>
      <w:r w:rsidRPr="00503CF6">
        <w:rPr>
          <w:rFonts w:ascii="Times New Roman" w:eastAsia="Calibri" w:hAnsi="Times New Roman" w:cs="Times New Roman"/>
          <w:b/>
          <w:bCs/>
          <w:sz w:val="28"/>
          <w:szCs w:val="28"/>
        </w:rPr>
        <w:t>Публичный доклад за 2024 год  первичной профсоюзной организации МБДОУ «</w:t>
      </w:r>
      <w:r>
        <w:rPr>
          <w:rFonts w:ascii="Times New Roman" w:eastAsia="Calibri" w:hAnsi="Times New Roman" w:cs="Times New Roman"/>
          <w:b/>
          <w:bCs/>
          <w:sz w:val="28"/>
          <w:szCs w:val="28"/>
        </w:rPr>
        <w:t>Каратунский</w:t>
      </w:r>
      <w:r w:rsidRPr="00503CF6">
        <w:rPr>
          <w:rFonts w:ascii="Times New Roman" w:eastAsia="Calibri" w:hAnsi="Times New Roman" w:cs="Times New Roman"/>
          <w:b/>
          <w:bCs/>
          <w:sz w:val="28"/>
          <w:szCs w:val="28"/>
        </w:rPr>
        <w:t xml:space="preserve"> детский сад «</w:t>
      </w:r>
      <w:r>
        <w:rPr>
          <w:rFonts w:ascii="Times New Roman" w:eastAsia="Calibri" w:hAnsi="Times New Roman" w:cs="Times New Roman"/>
          <w:b/>
          <w:bCs/>
          <w:sz w:val="28"/>
          <w:szCs w:val="28"/>
        </w:rPr>
        <w:t>Гульчечек</w:t>
      </w:r>
      <w:r w:rsidRPr="00503CF6">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Апастовского</w:t>
      </w:r>
      <w:r w:rsidRPr="00503CF6">
        <w:rPr>
          <w:rFonts w:ascii="Times New Roman" w:eastAsia="Calibri" w:hAnsi="Times New Roman" w:cs="Times New Roman"/>
          <w:b/>
          <w:bCs/>
          <w:sz w:val="28"/>
          <w:szCs w:val="28"/>
        </w:rPr>
        <w:t xml:space="preserve"> муниципального района РТ»</w:t>
      </w:r>
    </w:p>
    <w:p w:rsidR="00503CF6" w:rsidRDefault="00503CF6" w:rsidP="006D4430">
      <w:pPr>
        <w:spacing w:after="0" w:line="240" w:lineRule="auto"/>
        <w:ind w:firstLine="709"/>
        <w:jc w:val="both"/>
        <w:rPr>
          <w:rFonts w:ascii="Times New Roman" w:eastAsia="Calibri" w:hAnsi="Times New Roman" w:cs="Times New Roman"/>
          <w:sz w:val="28"/>
          <w:szCs w:val="28"/>
        </w:rPr>
      </w:pPr>
    </w:p>
    <w:p w:rsidR="00434151" w:rsidRPr="00434151" w:rsidRDefault="00434151" w:rsidP="00434151">
      <w:pPr>
        <w:spacing w:after="0" w:line="240" w:lineRule="auto"/>
        <w:ind w:firstLine="709"/>
        <w:jc w:val="both"/>
        <w:rPr>
          <w:rFonts w:ascii="Times New Roman" w:eastAsia="Calibri" w:hAnsi="Times New Roman" w:cs="Times New Roman"/>
          <w:sz w:val="28"/>
          <w:szCs w:val="28"/>
        </w:rPr>
      </w:pPr>
      <w:r w:rsidRPr="00434151">
        <w:rPr>
          <w:rFonts w:ascii="Times New Roman" w:eastAsia="Calibri" w:hAnsi="Times New Roman" w:cs="Times New Roman"/>
          <w:sz w:val="28"/>
          <w:szCs w:val="28"/>
        </w:rPr>
        <w:t>В Общероссийском Профсоюзе образования 2024 год объявлен годом</w:t>
      </w:r>
    </w:p>
    <w:p w:rsidR="003A5217" w:rsidRPr="003A5217" w:rsidRDefault="00434151" w:rsidP="00434151">
      <w:pPr>
        <w:spacing w:after="0" w:line="240" w:lineRule="auto"/>
        <w:jc w:val="both"/>
        <w:rPr>
          <w:rFonts w:ascii="Times New Roman" w:eastAsia="Calibri" w:hAnsi="Times New Roman" w:cs="Times New Roman"/>
          <w:sz w:val="28"/>
          <w:szCs w:val="28"/>
        </w:rPr>
      </w:pPr>
      <w:r w:rsidRPr="00434151">
        <w:rPr>
          <w:rFonts w:ascii="Times New Roman" w:eastAsia="Calibri" w:hAnsi="Times New Roman" w:cs="Times New Roman"/>
          <w:sz w:val="28"/>
          <w:szCs w:val="28"/>
        </w:rPr>
        <w:t>отчетов и выборов.</w:t>
      </w:r>
      <w:r>
        <w:rPr>
          <w:rFonts w:ascii="Times New Roman" w:eastAsia="Calibri" w:hAnsi="Times New Roman" w:cs="Times New Roman"/>
          <w:sz w:val="28"/>
          <w:szCs w:val="28"/>
        </w:rPr>
        <w:t xml:space="preserve"> </w:t>
      </w:r>
      <w:r w:rsidR="003A5217" w:rsidRPr="003A5217">
        <w:rPr>
          <w:rFonts w:ascii="Times New Roman" w:eastAsia="Calibri" w:hAnsi="Times New Roman" w:cs="Times New Roman"/>
          <w:sz w:val="28"/>
          <w:szCs w:val="28"/>
        </w:rPr>
        <w:t>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3A5217" w:rsidRPr="003A5217" w:rsidRDefault="001F7443" w:rsidP="006D4430">
      <w:pPr>
        <w:spacing w:after="0" w:line="240" w:lineRule="auto"/>
        <w:ind w:firstLine="709"/>
        <w:jc w:val="both"/>
        <w:rPr>
          <w:rFonts w:ascii="Times New Roman" w:eastAsia="Calibri" w:hAnsi="Times New Roman" w:cs="Times New Roman"/>
          <w:sz w:val="28"/>
          <w:szCs w:val="28"/>
        </w:rPr>
      </w:pPr>
      <w:r w:rsidRPr="006D4430">
        <w:rPr>
          <w:rFonts w:ascii="Times New Roman" w:eastAsia="Calibri" w:hAnsi="Times New Roman" w:cs="Times New Roman"/>
          <w:bCs/>
          <w:sz w:val="28"/>
          <w:szCs w:val="28"/>
        </w:rPr>
        <w:t xml:space="preserve">Первичная профсоюзная организация МБДОУ в 2024 году насчитывала </w:t>
      </w:r>
      <w:r w:rsidR="003A5217" w:rsidRPr="006D4430">
        <w:rPr>
          <w:rFonts w:ascii="Times New Roman" w:eastAsia="Calibri" w:hAnsi="Times New Roman" w:cs="Times New Roman"/>
          <w:sz w:val="28"/>
          <w:szCs w:val="28"/>
        </w:rPr>
        <w:t>13</w:t>
      </w:r>
      <w:r w:rsidR="003A5217" w:rsidRPr="003A5217">
        <w:rPr>
          <w:rFonts w:ascii="Times New Roman" w:eastAsia="Calibri" w:hAnsi="Times New Roman" w:cs="Times New Roman"/>
          <w:b/>
          <w:bCs/>
          <w:sz w:val="28"/>
          <w:szCs w:val="28"/>
        </w:rPr>
        <w:t xml:space="preserve"> </w:t>
      </w:r>
      <w:r w:rsidR="003A5217" w:rsidRPr="003A5217">
        <w:rPr>
          <w:rFonts w:ascii="Times New Roman" w:eastAsia="Calibri" w:hAnsi="Times New Roman" w:cs="Times New Roman"/>
          <w:bCs/>
          <w:sz w:val="28"/>
          <w:szCs w:val="28"/>
        </w:rPr>
        <w:t>человек</w:t>
      </w:r>
      <w:r w:rsidR="003A5217" w:rsidRPr="003A5217">
        <w:rPr>
          <w:rFonts w:ascii="Times New Roman" w:eastAsia="Calibri" w:hAnsi="Times New Roman" w:cs="Times New Roman"/>
          <w:sz w:val="28"/>
          <w:szCs w:val="28"/>
        </w:rPr>
        <w:t>, что составляет 100% от общего количества работающих в учреждении.</w:t>
      </w:r>
    </w:p>
    <w:p w:rsidR="003A5217" w:rsidRPr="003A5217" w:rsidRDefault="003A5217" w:rsidP="006D4430">
      <w:pPr>
        <w:spacing w:after="0" w:line="240" w:lineRule="auto"/>
        <w:ind w:firstLine="567"/>
        <w:jc w:val="both"/>
        <w:rPr>
          <w:rFonts w:ascii="Times New Roman" w:eastAsia="Calibri" w:hAnsi="Times New Roman" w:cs="Times New Roman"/>
          <w:sz w:val="28"/>
          <w:szCs w:val="28"/>
        </w:rPr>
      </w:pPr>
      <w:r w:rsidRPr="003A5217">
        <w:rPr>
          <w:rFonts w:ascii="Times New Roman" w:eastAsia="Calibri" w:hAnsi="Times New Roman" w:cs="Times New Roman"/>
          <w:sz w:val="28"/>
          <w:szCs w:val="28"/>
        </w:rPr>
        <w:t>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Общероссийского Профсоюза образования и науки РФ.</w:t>
      </w:r>
    </w:p>
    <w:p w:rsidR="003A5217" w:rsidRPr="003A5217" w:rsidRDefault="003A5217" w:rsidP="006D4430">
      <w:pPr>
        <w:spacing w:after="0" w:line="240" w:lineRule="auto"/>
        <w:ind w:firstLine="709"/>
        <w:jc w:val="both"/>
        <w:rPr>
          <w:rFonts w:ascii="Times New Roman" w:eastAsia="Calibri" w:hAnsi="Times New Roman" w:cs="Times New Roman"/>
          <w:sz w:val="28"/>
          <w:szCs w:val="28"/>
        </w:rPr>
      </w:pPr>
      <w:r w:rsidRPr="003A5217">
        <w:rPr>
          <w:rFonts w:ascii="Times New Roman" w:eastAsia="Calibri" w:hAnsi="Times New Roman" w:cs="Times New Roman"/>
          <w:sz w:val="28"/>
          <w:szCs w:val="28"/>
        </w:rPr>
        <w:t>Профком МБДОУ «</w:t>
      </w:r>
      <w:r w:rsidR="0037792F" w:rsidRPr="006D4430">
        <w:rPr>
          <w:rFonts w:ascii="Times New Roman" w:eastAsia="Calibri" w:hAnsi="Times New Roman" w:cs="Times New Roman"/>
          <w:sz w:val="28"/>
          <w:szCs w:val="28"/>
        </w:rPr>
        <w:t>Гульчечек</w:t>
      </w:r>
      <w:r w:rsidRPr="003A5217">
        <w:rPr>
          <w:rFonts w:ascii="Times New Roman" w:eastAsia="Calibri" w:hAnsi="Times New Roman" w:cs="Times New Roman"/>
          <w:sz w:val="28"/>
          <w:szCs w:val="28"/>
        </w:rPr>
        <w:t>» проводит работу по сохранению профсоюзного членства и вовлечению в профсоюз новых членов.</w:t>
      </w:r>
    </w:p>
    <w:p w:rsidR="003A5217" w:rsidRPr="003A5217" w:rsidRDefault="003A5217" w:rsidP="005D31D9">
      <w:pPr>
        <w:spacing w:after="0" w:line="240" w:lineRule="auto"/>
        <w:ind w:firstLine="709"/>
        <w:jc w:val="both"/>
        <w:rPr>
          <w:rFonts w:ascii="Times New Roman" w:eastAsia="Calibri" w:hAnsi="Times New Roman" w:cs="Times New Roman"/>
          <w:sz w:val="28"/>
          <w:szCs w:val="28"/>
        </w:rPr>
      </w:pPr>
      <w:r w:rsidRPr="003A5217">
        <w:rPr>
          <w:rFonts w:ascii="Times New Roman" w:eastAsia="Calibri" w:hAnsi="Times New Roman" w:cs="Times New Roman"/>
          <w:sz w:val="28"/>
          <w:szCs w:val="28"/>
        </w:rPr>
        <w:t xml:space="preserve">Основным инструментом социального партнерства между ППО,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w:t>
      </w:r>
      <w:r w:rsidR="00D90F09" w:rsidRPr="006D4430">
        <w:rPr>
          <w:rFonts w:ascii="Times New Roman" w:eastAsia="Calibri" w:hAnsi="Times New Roman" w:cs="Times New Roman"/>
          <w:sz w:val="28"/>
          <w:szCs w:val="28"/>
        </w:rPr>
        <w:t>За отчетный обсуждались деятельности</w:t>
      </w:r>
      <w:proofErr w:type="gramStart"/>
      <w:r w:rsidR="00D90F09" w:rsidRPr="006D4430">
        <w:rPr>
          <w:rFonts w:ascii="Times New Roman" w:eastAsia="Calibri" w:hAnsi="Times New Roman" w:cs="Times New Roman"/>
          <w:sz w:val="28"/>
          <w:szCs w:val="28"/>
        </w:rPr>
        <w:t>,(</w:t>
      </w:r>
      <w:proofErr w:type="gramEnd"/>
      <w:r w:rsidR="00D90F09" w:rsidRPr="006D4430">
        <w:rPr>
          <w:rFonts w:ascii="Times New Roman" w:eastAsia="Calibri" w:hAnsi="Times New Roman" w:cs="Times New Roman"/>
          <w:sz w:val="28"/>
          <w:szCs w:val="28"/>
        </w:rPr>
        <w:t xml:space="preserve">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и т.д.). 18 апреля было проведено отчетно-выборное собрание. Так же в 2024 году был заключен новый коллективный договор на 2024-2027.</w:t>
      </w:r>
    </w:p>
    <w:p w:rsidR="003A5217" w:rsidRPr="003A5217" w:rsidRDefault="003A5217" w:rsidP="006D4430">
      <w:pPr>
        <w:spacing w:after="0" w:line="240" w:lineRule="auto"/>
        <w:ind w:firstLine="709"/>
        <w:jc w:val="both"/>
        <w:rPr>
          <w:rFonts w:ascii="Times New Roman" w:eastAsia="Calibri" w:hAnsi="Times New Roman" w:cs="Times New Roman"/>
          <w:sz w:val="28"/>
          <w:szCs w:val="28"/>
        </w:rPr>
      </w:pPr>
      <w:r w:rsidRPr="003A5217">
        <w:rPr>
          <w:rFonts w:ascii="Times New Roman" w:eastAsia="Calibri" w:hAnsi="Times New Roman" w:cs="Times New Roman"/>
          <w:sz w:val="28"/>
          <w:szCs w:val="28"/>
        </w:rPr>
        <w:t>В нашем профсоюзном комитете работает 5 человек. Вся работа профсоюзного комитета проводится в тесном сотрудничестве с администрацией дошкольного учреждения, так как взаимопонимание и</w:t>
      </w:r>
      <w:r w:rsidR="0037792F" w:rsidRPr="006D4430">
        <w:rPr>
          <w:rFonts w:ascii="Times New Roman" w:eastAsia="Calibri" w:hAnsi="Times New Roman" w:cs="Times New Roman"/>
          <w:sz w:val="28"/>
          <w:szCs w:val="28"/>
        </w:rPr>
        <w:t xml:space="preserve"> </w:t>
      </w:r>
      <w:r w:rsidRPr="003A5217">
        <w:rPr>
          <w:rFonts w:ascii="Times New Roman" w:eastAsia="Calibri" w:hAnsi="Times New Roman" w:cs="Times New Roman"/>
          <w:sz w:val="28"/>
          <w:szCs w:val="28"/>
        </w:rPr>
        <w:t>взаимоподдержка определяет стиль новых современных взаимоотношений</w:t>
      </w:r>
      <w:r w:rsidR="0037792F" w:rsidRPr="006D4430">
        <w:rPr>
          <w:rFonts w:ascii="Times New Roman" w:eastAsia="Calibri" w:hAnsi="Times New Roman" w:cs="Times New Roman"/>
          <w:sz w:val="28"/>
          <w:szCs w:val="28"/>
        </w:rPr>
        <w:t xml:space="preserve"> </w:t>
      </w:r>
      <w:r w:rsidRPr="003A5217">
        <w:rPr>
          <w:rFonts w:ascii="Times New Roman" w:eastAsia="Calibri" w:hAnsi="Times New Roman" w:cs="Times New Roman"/>
          <w:sz w:val="28"/>
          <w:szCs w:val="28"/>
        </w:rPr>
        <w:t>партнёрства между руководителем и профсоюзным активом.</w:t>
      </w:r>
    </w:p>
    <w:p w:rsidR="003A5217" w:rsidRPr="003A5217" w:rsidRDefault="003A5217" w:rsidP="006D4430">
      <w:pPr>
        <w:spacing w:after="0" w:line="240" w:lineRule="auto"/>
        <w:ind w:firstLine="567"/>
        <w:jc w:val="both"/>
        <w:rPr>
          <w:rFonts w:ascii="Times New Roman" w:eastAsia="Calibri" w:hAnsi="Times New Roman" w:cs="Times New Roman"/>
          <w:sz w:val="28"/>
          <w:szCs w:val="28"/>
        </w:rPr>
      </w:pPr>
      <w:r w:rsidRPr="003A5217">
        <w:rPr>
          <w:rFonts w:ascii="Times New Roman" w:eastAsia="Calibri" w:hAnsi="Times New Roman" w:cs="Times New Roman"/>
          <w:sz w:val="28"/>
          <w:szCs w:val="28"/>
        </w:rPr>
        <w:t xml:space="preserve">В 2024 году активно внедряется проект «Цифровой Профсоюз», на данный момент по Высокогорской территориальной профсоюзной организации  в АИС внесено </w:t>
      </w:r>
      <w:r w:rsidR="0037792F" w:rsidRPr="006D4430">
        <w:rPr>
          <w:rFonts w:ascii="Times New Roman" w:eastAsia="Calibri" w:hAnsi="Times New Roman" w:cs="Times New Roman"/>
          <w:sz w:val="28"/>
          <w:szCs w:val="28"/>
        </w:rPr>
        <w:t>13</w:t>
      </w:r>
      <w:r w:rsidRPr="003A5217">
        <w:rPr>
          <w:rFonts w:ascii="Times New Roman" w:eastAsia="Calibri" w:hAnsi="Times New Roman" w:cs="Times New Roman"/>
          <w:sz w:val="28"/>
          <w:szCs w:val="28"/>
        </w:rPr>
        <w:t xml:space="preserve">    членов профсоюза, зарегистрировано в программе </w:t>
      </w:r>
      <w:r w:rsidRPr="003A5217">
        <w:rPr>
          <w:rFonts w:ascii="Times New Roman" w:eastAsia="Calibri" w:hAnsi="Times New Roman" w:cs="Times New Roman"/>
          <w:sz w:val="28"/>
          <w:szCs w:val="28"/>
          <w:lang w:val="en-US"/>
        </w:rPr>
        <w:t>ProfPlus</w:t>
      </w:r>
      <w:r w:rsidR="0037792F" w:rsidRPr="006D4430">
        <w:rPr>
          <w:rFonts w:ascii="Times New Roman" w:eastAsia="Calibri" w:hAnsi="Times New Roman" w:cs="Times New Roman"/>
          <w:sz w:val="28"/>
          <w:szCs w:val="28"/>
        </w:rPr>
        <w:t xml:space="preserve">  </w:t>
      </w:r>
      <w:r w:rsidRPr="003A5217">
        <w:rPr>
          <w:rFonts w:ascii="Times New Roman" w:eastAsia="Calibri" w:hAnsi="Times New Roman" w:cs="Times New Roman"/>
          <w:sz w:val="28"/>
          <w:szCs w:val="28"/>
        </w:rPr>
        <w:t xml:space="preserve"> </w:t>
      </w:r>
      <w:r w:rsidR="0037792F" w:rsidRPr="006D4430">
        <w:rPr>
          <w:rFonts w:ascii="Times New Roman" w:eastAsia="Calibri" w:hAnsi="Times New Roman" w:cs="Times New Roman"/>
          <w:sz w:val="28"/>
          <w:szCs w:val="28"/>
        </w:rPr>
        <w:t xml:space="preserve">13 </w:t>
      </w:r>
      <w:r w:rsidRPr="003A5217">
        <w:rPr>
          <w:rFonts w:ascii="Times New Roman" w:eastAsia="Calibri" w:hAnsi="Times New Roman" w:cs="Times New Roman"/>
          <w:sz w:val="28"/>
          <w:szCs w:val="28"/>
        </w:rPr>
        <w:t>членов профсоюза.</w:t>
      </w:r>
    </w:p>
    <w:p w:rsidR="0037792F" w:rsidRPr="0037792F" w:rsidRDefault="0037792F" w:rsidP="006D4430">
      <w:pPr>
        <w:spacing w:after="0" w:line="240" w:lineRule="auto"/>
        <w:ind w:firstLine="709"/>
        <w:jc w:val="both"/>
        <w:rPr>
          <w:rFonts w:ascii="Times New Roman" w:eastAsia="Calibri" w:hAnsi="Times New Roman" w:cs="Times New Roman"/>
          <w:sz w:val="28"/>
          <w:szCs w:val="28"/>
        </w:rPr>
      </w:pPr>
      <w:r w:rsidRPr="0037792F">
        <w:rPr>
          <w:rFonts w:ascii="Times New Roman" w:eastAsia="Calibri" w:hAnsi="Times New Roman" w:cs="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(название сайта) и информационный стенд профкома, который регулярно обновляется. Здесь можно познакомиться с информацией республиканского комитета </w:t>
      </w:r>
      <w:r w:rsidRPr="0037792F">
        <w:rPr>
          <w:rFonts w:ascii="Times New Roman" w:eastAsia="Calibri" w:hAnsi="Times New Roman" w:cs="Times New Roman"/>
          <w:sz w:val="28"/>
          <w:szCs w:val="28"/>
        </w:rPr>
        <w:lastRenderedPageBreak/>
        <w:t>Профсоюза работников образования, профсоюзного комитета ДОУ, новостями периодической печати профсоюзных изданий — газетами «Профсоюзная среда» и «Новое слово», и поступившими документами. Они играют важную роль в информационной работе профсоюзного комитета, дают возможность всем членам Профсоюза быть в курсе всех событий и новостей не только первички, но и в стране, республике, районе.</w:t>
      </w:r>
    </w:p>
    <w:p w:rsidR="0037792F" w:rsidRPr="0037792F" w:rsidRDefault="001C7A59" w:rsidP="005D31D9">
      <w:pPr>
        <w:spacing w:after="0" w:line="240" w:lineRule="auto"/>
        <w:ind w:firstLine="567"/>
        <w:jc w:val="both"/>
        <w:rPr>
          <w:rFonts w:ascii="Times New Roman" w:eastAsia="Calibri" w:hAnsi="Times New Roman" w:cs="Times New Roman"/>
          <w:sz w:val="28"/>
          <w:szCs w:val="28"/>
        </w:rPr>
      </w:pPr>
      <w:r w:rsidRPr="006D4430">
        <w:rPr>
          <w:rFonts w:ascii="Times New Roman" w:eastAsia="Calibri" w:hAnsi="Times New Roman" w:cs="Times New Roman"/>
          <w:sz w:val="28"/>
          <w:szCs w:val="28"/>
        </w:rPr>
        <w:t xml:space="preserve">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w:t>
      </w:r>
      <w:r w:rsidR="0037792F" w:rsidRPr="0037792F">
        <w:rPr>
          <w:rFonts w:ascii="Times New Roman" w:eastAsia="Calibri" w:hAnsi="Times New Roman" w:cs="Times New Roman"/>
          <w:sz w:val="28"/>
          <w:szCs w:val="28"/>
        </w:rPr>
        <w:t>В нашем коллективном договоре содержатся меры социальной поддержки работников образовательных организаций.</w:t>
      </w:r>
    </w:p>
    <w:p w:rsidR="0037792F" w:rsidRPr="0037792F" w:rsidRDefault="0037792F" w:rsidP="006D4430">
      <w:pPr>
        <w:tabs>
          <w:tab w:val="left" w:pos="9800"/>
        </w:tabs>
        <w:spacing w:after="0" w:line="240" w:lineRule="auto"/>
        <w:ind w:firstLine="567"/>
        <w:jc w:val="both"/>
        <w:rPr>
          <w:rFonts w:ascii="Times New Roman" w:eastAsia="Calibri" w:hAnsi="Times New Roman" w:cs="Times New Roman"/>
          <w:sz w:val="28"/>
          <w:szCs w:val="28"/>
        </w:rPr>
      </w:pPr>
      <w:r w:rsidRPr="0037792F">
        <w:rPr>
          <w:rFonts w:ascii="Times New Roman" w:eastAsia="Calibri" w:hAnsi="Times New Roman" w:cs="Times New Roman"/>
          <w:sz w:val="28"/>
          <w:szCs w:val="28"/>
        </w:rPr>
        <w:t>За отчётный период   работники воспользовались льготами по следующим социальным причинам:</w:t>
      </w:r>
    </w:p>
    <w:p w:rsidR="0037792F" w:rsidRPr="006D4430" w:rsidRDefault="0037792F" w:rsidP="006D4430">
      <w:pPr>
        <w:spacing w:after="0"/>
        <w:jc w:val="both"/>
        <w:rPr>
          <w:rFonts w:ascii="Times New Roman" w:hAnsi="Times New Roman" w:cs="Times New Roman"/>
          <w:sz w:val="28"/>
          <w:szCs w:val="28"/>
        </w:rPr>
      </w:pPr>
      <w:r w:rsidRPr="006D4430">
        <w:rPr>
          <w:rFonts w:ascii="Times New Roman" w:hAnsi="Times New Roman" w:cs="Times New Roman"/>
          <w:sz w:val="28"/>
          <w:szCs w:val="28"/>
        </w:rPr>
        <w:t xml:space="preserve">- «мамин день» за детьми до 16 лет (1 день в месяц) - 7 чел.; </w:t>
      </w:r>
      <w:r w:rsidRPr="006D4430">
        <w:rPr>
          <w:rFonts w:ascii="Times New Roman" w:hAnsi="Times New Roman" w:cs="Times New Roman"/>
          <w:sz w:val="28"/>
          <w:szCs w:val="28"/>
        </w:rPr>
        <w:tab/>
      </w:r>
    </w:p>
    <w:p w:rsidR="0037792F" w:rsidRPr="006D4430" w:rsidRDefault="0037792F" w:rsidP="006D4430">
      <w:pPr>
        <w:spacing w:after="0"/>
        <w:jc w:val="both"/>
        <w:rPr>
          <w:rFonts w:ascii="Times New Roman" w:hAnsi="Times New Roman" w:cs="Times New Roman"/>
          <w:sz w:val="28"/>
          <w:szCs w:val="28"/>
        </w:rPr>
      </w:pPr>
      <w:r w:rsidRPr="006D4430">
        <w:rPr>
          <w:rFonts w:ascii="Times New Roman" w:hAnsi="Times New Roman" w:cs="Times New Roman"/>
          <w:sz w:val="28"/>
          <w:szCs w:val="28"/>
        </w:rPr>
        <w:t xml:space="preserve">- родители первоклассников 1 сентября  (1 день) - 1 чел.; </w:t>
      </w:r>
    </w:p>
    <w:p w:rsidR="0037792F" w:rsidRPr="006D4430" w:rsidRDefault="0037792F" w:rsidP="006D4430">
      <w:pPr>
        <w:spacing w:after="0"/>
        <w:jc w:val="both"/>
        <w:rPr>
          <w:rFonts w:ascii="Times New Roman" w:hAnsi="Times New Roman" w:cs="Times New Roman"/>
          <w:sz w:val="28"/>
          <w:szCs w:val="28"/>
        </w:rPr>
      </w:pPr>
      <w:r w:rsidRPr="006D4430">
        <w:rPr>
          <w:rFonts w:ascii="Times New Roman" w:hAnsi="Times New Roman" w:cs="Times New Roman"/>
          <w:sz w:val="28"/>
          <w:szCs w:val="28"/>
        </w:rPr>
        <w:t>- работники, имеющие родителей в возрасте 80 лет и старше (1день) –  1 чел</w:t>
      </w:r>
      <w:r w:rsidR="005D31D9">
        <w:rPr>
          <w:rFonts w:ascii="Times New Roman" w:hAnsi="Times New Roman" w:cs="Times New Roman"/>
          <w:sz w:val="28"/>
          <w:szCs w:val="28"/>
        </w:rPr>
        <w:t>.</w:t>
      </w:r>
      <w:r w:rsidRPr="006D4430">
        <w:rPr>
          <w:rFonts w:ascii="Times New Roman" w:hAnsi="Times New Roman" w:cs="Times New Roman"/>
          <w:sz w:val="28"/>
          <w:szCs w:val="28"/>
        </w:rPr>
        <w:t xml:space="preserve"> </w:t>
      </w:r>
    </w:p>
    <w:p w:rsidR="0037792F" w:rsidRPr="006D4430" w:rsidRDefault="003835D8" w:rsidP="006D4430">
      <w:pPr>
        <w:spacing w:after="0"/>
        <w:ind w:firstLine="708"/>
        <w:jc w:val="both"/>
        <w:rPr>
          <w:rFonts w:ascii="Times New Roman" w:hAnsi="Times New Roman" w:cs="Times New Roman"/>
          <w:sz w:val="28"/>
          <w:szCs w:val="28"/>
        </w:rPr>
      </w:pPr>
      <w:r w:rsidRPr="006D4430">
        <w:rPr>
          <w:rFonts w:ascii="Times New Roman" w:hAnsi="Times New Roman" w:cs="Times New Roman"/>
          <w:sz w:val="28"/>
          <w:szCs w:val="28"/>
        </w:rPr>
        <w:t xml:space="preserve">В течение 2024 года сотрудникам предоставлялся ежегодный оплачиваемый отпуск в соответствии с графиком отпусков. </w:t>
      </w:r>
      <w:r w:rsidR="0037792F" w:rsidRPr="006D4430">
        <w:rPr>
          <w:rFonts w:ascii="Times New Roman" w:hAnsi="Times New Roman" w:cs="Times New Roman"/>
          <w:sz w:val="28"/>
          <w:szCs w:val="28"/>
        </w:rPr>
        <w:t>6 работников получили 3 дополнительных оплачиваемых дня за работу в течение года без больничного листа к отпуску</w:t>
      </w:r>
      <w:r w:rsidR="005D31D9">
        <w:rPr>
          <w:rFonts w:ascii="Times New Roman" w:hAnsi="Times New Roman" w:cs="Times New Roman"/>
          <w:sz w:val="28"/>
          <w:szCs w:val="28"/>
        </w:rPr>
        <w:t>;</w:t>
      </w:r>
      <w:r w:rsidR="0037792F" w:rsidRPr="006D4430">
        <w:rPr>
          <w:rFonts w:ascii="Times New Roman" w:hAnsi="Times New Roman" w:cs="Times New Roman"/>
          <w:sz w:val="28"/>
          <w:szCs w:val="28"/>
        </w:rPr>
        <w:t xml:space="preserve"> 1 работник, заняты</w:t>
      </w:r>
      <w:r w:rsidR="005D31D9">
        <w:rPr>
          <w:rFonts w:ascii="Times New Roman" w:hAnsi="Times New Roman" w:cs="Times New Roman"/>
          <w:sz w:val="28"/>
          <w:szCs w:val="28"/>
        </w:rPr>
        <w:t>й</w:t>
      </w:r>
      <w:r w:rsidR="0037792F" w:rsidRPr="006D4430">
        <w:rPr>
          <w:rFonts w:ascii="Times New Roman" w:hAnsi="Times New Roman" w:cs="Times New Roman"/>
          <w:sz w:val="28"/>
          <w:szCs w:val="28"/>
        </w:rPr>
        <w:t xml:space="preserve"> на работ</w:t>
      </w:r>
      <w:r w:rsidR="005D31D9">
        <w:rPr>
          <w:rFonts w:ascii="Times New Roman" w:hAnsi="Times New Roman" w:cs="Times New Roman"/>
          <w:sz w:val="28"/>
          <w:szCs w:val="28"/>
        </w:rPr>
        <w:t>е</w:t>
      </w:r>
      <w:r w:rsidR="0037792F" w:rsidRPr="006D4430">
        <w:rPr>
          <w:rFonts w:ascii="Times New Roman" w:hAnsi="Times New Roman" w:cs="Times New Roman"/>
          <w:sz w:val="28"/>
          <w:szCs w:val="28"/>
        </w:rPr>
        <w:t xml:space="preserve"> с вредными условиями труда – 4 дня к отпуску.</w:t>
      </w:r>
    </w:p>
    <w:p w:rsidR="0037792F" w:rsidRPr="0037792F" w:rsidRDefault="0037792F" w:rsidP="006D4430">
      <w:pPr>
        <w:spacing w:after="0" w:line="240" w:lineRule="auto"/>
        <w:ind w:firstLine="709"/>
        <w:jc w:val="both"/>
        <w:rPr>
          <w:rFonts w:ascii="Times New Roman" w:eastAsia="Calibri" w:hAnsi="Times New Roman" w:cs="Times New Roman"/>
          <w:sz w:val="28"/>
          <w:szCs w:val="28"/>
        </w:rPr>
      </w:pPr>
      <w:r w:rsidRPr="0037792F">
        <w:rPr>
          <w:rFonts w:ascii="Times New Roman" w:eastAsia="Calibri" w:hAnsi="Times New Roman" w:cs="Times New Roman"/>
          <w:sz w:val="28"/>
          <w:szCs w:val="28"/>
        </w:rPr>
        <w:t>Финансовая работа в первичке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и 23 февраля, Дню дошкольного работника. Традиционными стали поздравления с юбилейными датами.</w:t>
      </w:r>
    </w:p>
    <w:p w:rsidR="0037792F" w:rsidRPr="0037792F" w:rsidRDefault="0037792F" w:rsidP="006D4430">
      <w:pPr>
        <w:tabs>
          <w:tab w:val="left" w:pos="360"/>
        </w:tabs>
        <w:spacing w:after="0" w:line="240" w:lineRule="auto"/>
        <w:ind w:firstLine="567"/>
        <w:jc w:val="both"/>
        <w:rPr>
          <w:rFonts w:ascii="Times New Roman" w:eastAsia="Calibri" w:hAnsi="Times New Roman" w:cs="Times New Roman"/>
          <w:sz w:val="28"/>
          <w:szCs w:val="28"/>
        </w:rPr>
      </w:pPr>
      <w:r w:rsidRPr="0037792F">
        <w:rPr>
          <w:rFonts w:ascii="Times New Roman" w:eastAsia="Calibri" w:hAnsi="Times New Roman" w:cs="Times New Roman"/>
          <w:sz w:val="28"/>
          <w:szCs w:val="28"/>
        </w:rPr>
        <w:t xml:space="preserve">Особо нуждающимся </w:t>
      </w:r>
      <w:r w:rsidR="005D31D9">
        <w:rPr>
          <w:rFonts w:ascii="Times New Roman" w:eastAsia="Calibri" w:hAnsi="Times New Roman" w:cs="Times New Roman"/>
          <w:sz w:val="28"/>
          <w:szCs w:val="28"/>
        </w:rPr>
        <w:t xml:space="preserve">- </w:t>
      </w:r>
      <w:r w:rsidRPr="0037792F">
        <w:rPr>
          <w:rFonts w:ascii="Times New Roman" w:eastAsia="Calibri" w:hAnsi="Times New Roman" w:cs="Times New Roman"/>
          <w:sz w:val="28"/>
          <w:szCs w:val="28"/>
        </w:rPr>
        <w:t>1 члену профсоюза работников образования, у котор</w:t>
      </w:r>
      <w:r w:rsidR="005D31D9">
        <w:rPr>
          <w:rFonts w:ascii="Times New Roman" w:eastAsia="Calibri" w:hAnsi="Times New Roman" w:cs="Times New Roman"/>
          <w:sz w:val="28"/>
          <w:szCs w:val="28"/>
        </w:rPr>
        <w:t>ой</w:t>
      </w:r>
      <w:r w:rsidRPr="0037792F">
        <w:rPr>
          <w:rFonts w:ascii="Times New Roman" w:eastAsia="Calibri" w:hAnsi="Times New Roman" w:cs="Times New Roman"/>
          <w:sz w:val="28"/>
          <w:szCs w:val="28"/>
        </w:rPr>
        <w:t xml:space="preserve"> присутств</w:t>
      </w:r>
      <w:r w:rsidR="005D31D9">
        <w:rPr>
          <w:rFonts w:ascii="Times New Roman" w:eastAsia="Calibri" w:hAnsi="Times New Roman" w:cs="Times New Roman"/>
          <w:sz w:val="28"/>
          <w:szCs w:val="28"/>
        </w:rPr>
        <w:t xml:space="preserve">овал </w:t>
      </w:r>
      <w:r w:rsidRPr="0037792F">
        <w:rPr>
          <w:rFonts w:ascii="Times New Roman" w:eastAsia="Calibri" w:hAnsi="Times New Roman" w:cs="Times New Roman"/>
          <w:sz w:val="28"/>
          <w:szCs w:val="28"/>
        </w:rPr>
        <w:t xml:space="preserve"> тяжел</w:t>
      </w:r>
      <w:r w:rsidR="005D31D9">
        <w:rPr>
          <w:rFonts w:ascii="Times New Roman" w:eastAsia="Calibri" w:hAnsi="Times New Roman" w:cs="Times New Roman"/>
          <w:sz w:val="28"/>
          <w:szCs w:val="28"/>
        </w:rPr>
        <w:t>ая</w:t>
      </w:r>
      <w:r w:rsidRPr="0037792F">
        <w:rPr>
          <w:rFonts w:ascii="Times New Roman" w:eastAsia="Calibri" w:hAnsi="Times New Roman" w:cs="Times New Roman"/>
          <w:sz w:val="28"/>
          <w:szCs w:val="28"/>
        </w:rPr>
        <w:t xml:space="preserve"> форм</w:t>
      </w:r>
      <w:r w:rsidR="005D31D9">
        <w:rPr>
          <w:rFonts w:ascii="Times New Roman" w:eastAsia="Calibri" w:hAnsi="Times New Roman" w:cs="Times New Roman"/>
          <w:sz w:val="28"/>
          <w:szCs w:val="28"/>
        </w:rPr>
        <w:t>а</w:t>
      </w:r>
      <w:r w:rsidRPr="0037792F">
        <w:rPr>
          <w:rFonts w:ascii="Times New Roman" w:eastAsia="Calibri" w:hAnsi="Times New Roman" w:cs="Times New Roman"/>
          <w:sz w:val="28"/>
          <w:szCs w:val="28"/>
        </w:rPr>
        <w:t xml:space="preserve">  заболевани</w:t>
      </w:r>
      <w:r w:rsidRPr="006D4430">
        <w:rPr>
          <w:rFonts w:ascii="Times New Roman" w:eastAsia="Calibri" w:hAnsi="Times New Roman" w:cs="Times New Roman"/>
          <w:sz w:val="28"/>
          <w:szCs w:val="28"/>
        </w:rPr>
        <w:t>я</w:t>
      </w:r>
      <w:r w:rsidRPr="0037792F">
        <w:rPr>
          <w:rFonts w:ascii="Times New Roman" w:eastAsia="Calibri" w:hAnsi="Times New Roman" w:cs="Times New Roman"/>
          <w:sz w:val="28"/>
          <w:szCs w:val="28"/>
        </w:rPr>
        <w:t>, согласно заявлени</w:t>
      </w:r>
      <w:r w:rsidRPr="006D4430">
        <w:rPr>
          <w:rFonts w:ascii="Times New Roman" w:eastAsia="Calibri" w:hAnsi="Times New Roman" w:cs="Times New Roman"/>
          <w:sz w:val="28"/>
          <w:szCs w:val="28"/>
        </w:rPr>
        <w:t>ю</w:t>
      </w:r>
      <w:r w:rsidRPr="0037792F">
        <w:rPr>
          <w:rFonts w:ascii="Times New Roman" w:eastAsia="Calibri" w:hAnsi="Times New Roman" w:cs="Times New Roman"/>
          <w:sz w:val="28"/>
          <w:szCs w:val="28"/>
        </w:rPr>
        <w:t xml:space="preserve"> член</w:t>
      </w:r>
      <w:r w:rsidRPr="006D4430">
        <w:rPr>
          <w:rFonts w:ascii="Times New Roman" w:eastAsia="Calibri" w:hAnsi="Times New Roman" w:cs="Times New Roman"/>
          <w:sz w:val="28"/>
          <w:szCs w:val="28"/>
        </w:rPr>
        <w:t>а</w:t>
      </w:r>
      <w:r w:rsidRPr="0037792F">
        <w:rPr>
          <w:rFonts w:ascii="Times New Roman" w:eastAsia="Calibri" w:hAnsi="Times New Roman" w:cs="Times New Roman"/>
          <w:sz w:val="28"/>
          <w:szCs w:val="28"/>
        </w:rPr>
        <w:t xml:space="preserve"> профсоюза  и ходатайства территориальной организации перед республиканским комитетом Профсоюза образования была оказана материальная помощь из «Фонда социальной поддержки» на сумму 5</w:t>
      </w:r>
      <w:r w:rsidRPr="006D4430">
        <w:rPr>
          <w:rFonts w:ascii="Times New Roman" w:eastAsia="Calibri" w:hAnsi="Times New Roman" w:cs="Times New Roman"/>
          <w:sz w:val="28"/>
          <w:szCs w:val="28"/>
        </w:rPr>
        <w:t>0</w:t>
      </w:r>
      <w:r w:rsidRPr="0037792F">
        <w:rPr>
          <w:rFonts w:ascii="Times New Roman" w:eastAsia="Calibri" w:hAnsi="Times New Roman" w:cs="Times New Roman"/>
          <w:sz w:val="28"/>
          <w:szCs w:val="28"/>
        </w:rPr>
        <w:t>00  тысяч рублей.</w:t>
      </w:r>
    </w:p>
    <w:p w:rsidR="0037792F" w:rsidRPr="006D4430" w:rsidRDefault="0037792F" w:rsidP="005D31D9">
      <w:pPr>
        <w:spacing w:after="0"/>
        <w:ind w:firstLine="567"/>
        <w:jc w:val="both"/>
        <w:rPr>
          <w:rFonts w:ascii="Times New Roman" w:hAnsi="Times New Roman" w:cs="Times New Roman"/>
          <w:sz w:val="28"/>
          <w:szCs w:val="28"/>
        </w:rPr>
      </w:pPr>
      <w:r w:rsidRPr="006D4430">
        <w:rPr>
          <w:rFonts w:ascii="Times New Roman" w:hAnsi="Times New Roman" w:cs="Times New Roman"/>
          <w:sz w:val="28"/>
          <w:szCs w:val="28"/>
        </w:rPr>
        <w:t>При поддержке профсоюза в 2024 году в Татарстане для льготного санаторного оздоровления бюджетников был введен сертификат в размере 25 рублей. Из нашей ППО  3 работника получили право на выбор санатория и времени отдыха.</w:t>
      </w:r>
    </w:p>
    <w:p w:rsidR="00390CA2" w:rsidRPr="00390CA2" w:rsidRDefault="00390CA2" w:rsidP="006D4430">
      <w:pPr>
        <w:tabs>
          <w:tab w:val="left" w:pos="360"/>
        </w:tabs>
        <w:spacing w:after="0" w:line="240" w:lineRule="auto"/>
        <w:ind w:firstLine="567"/>
        <w:jc w:val="center"/>
        <w:rPr>
          <w:rFonts w:ascii="Times New Roman" w:eastAsia="Calibri" w:hAnsi="Times New Roman" w:cs="Times New Roman"/>
          <w:sz w:val="28"/>
          <w:szCs w:val="28"/>
          <w:u w:val="single"/>
        </w:rPr>
      </w:pPr>
      <w:r w:rsidRPr="00390CA2">
        <w:rPr>
          <w:rFonts w:ascii="Times New Roman" w:eastAsia="Calibri" w:hAnsi="Times New Roman" w:cs="Times New Roman"/>
          <w:sz w:val="28"/>
          <w:szCs w:val="28"/>
          <w:u w:val="single"/>
        </w:rPr>
        <w:t>Охрана труда</w:t>
      </w:r>
    </w:p>
    <w:p w:rsidR="00390CA2" w:rsidRPr="00390CA2" w:rsidRDefault="00390CA2" w:rsidP="006D4430">
      <w:pPr>
        <w:spacing w:after="0" w:line="240" w:lineRule="auto"/>
        <w:jc w:val="both"/>
        <w:rPr>
          <w:rFonts w:ascii="Times New Roman" w:eastAsia="Calibri" w:hAnsi="Times New Roman" w:cs="Times New Roman"/>
          <w:sz w:val="28"/>
          <w:szCs w:val="28"/>
        </w:rPr>
      </w:pPr>
    </w:p>
    <w:p w:rsidR="00390CA2" w:rsidRPr="00390CA2" w:rsidRDefault="00390CA2" w:rsidP="006D4430">
      <w:pPr>
        <w:spacing w:after="0" w:line="240" w:lineRule="auto"/>
        <w:ind w:firstLine="709"/>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 xml:space="preserve">В течение 2024 года профсоюзный комитет проводил контроль за соблюдением законодательства по охране труда, созданием безопасных и здоровых условий труда в нашем дошкольном учреждении. При этом </w:t>
      </w:r>
      <w:r w:rsidRPr="00390CA2">
        <w:rPr>
          <w:rFonts w:ascii="Times New Roman" w:eastAsia="Calibri" w:hAnsi="Times New Roman" w:cs="Times New Roman"/>
          <w:sz w:val="28"/>
          <w:szCs w:val="28"/>
        </w:rPr>
        <w:lastRenderedPageBreak/>
        <w:t>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rsidR="00390CA2" w:rsidRPr="00390CA2" w:rsidRDefault="00390CA2" w:rsidP="006D4430">
      <w:pPr>
        <w:spacing w:after="0" w:line="240" w:lineRule="auto"/>
        <w:ind w:firstLine="709"/>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w:t>
      </w:r>
      <w:r w:rsidR="006D4430">
        <w:rPr>
          <w:rFonts w:ascii="Times New Roman" w:eastAsia="Calibri" w:hAnsi="Times New Roman" w:cs="Times New Roman"/>
          <w:sz w:val="28"/>
          <w:szCs w:val="28"/>
        </w:rPr>
        <w:t xml:space="preserve"> </w:t>
      </w:r>
      <w:r w:rsidRPr="00390CA2">
        <w:rPr>
          <w:rFonts w:ascii="Times New Roman" w:eastAsia="Calibri" w:hAnsi="Times New Roman" w:cs="Times New Roman"/>
          <w:sz w:val="28"/>
          <w:szCs w:val="28"/>
        </w:rPr>
        <w:t>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390CA2" w:rsidRPr="00390CA2" w:rsidRDefault="00390CA2" w:rsidP="006D4430">
      <w:pPr>
        <w:spacing w:after="0" w:line="240" w:lineRule="auto"/>
        <w:ind w:firstLine="709"/>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Председатель профсоюзного комитета ежедневно общается с работниками,</w:t>
      </w:r>
      <w:r w:rsidR="006D4430">
        <w:rPr>
          <w:rFonts w:ascii="Times New Roman" w:eastAsia="Calibri" w:hAnsi="Times New Roman" w:cs="Times New Roman"/>
          <w:sz w:val="28"/>
          <w:szCs w:val="28"/>
        </w:rPr>
        <w:t xml:space="preserve"> </w:t>
      </w:r>
      <w:r w:rsidRPr="00390CA2">
        <w:rPr>
          <w:rFonts w:ascii="Times New Roman" w:eastAsia="Calibri" w:hAnsi="Times New Roman" w:cs="Times New Roman"/>
          <w:sz w:val="28"/>
          <w:szCs w:val="28"/>
        </w:rPr>
        <w:t>т. 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и членами профкома проведена проверка правильности ведения трудовых книжек и своевременности оформления записей в них.</w:t>
      </w:r>
    </w:p>
    <w:p w:rsidR="00390CA2" w:rsidRPr="00390CA2" w:rsidRDefault="00390CA2" w:rsidP="006D4430">
      <w:pPr>
        <w:spacing w:after="0" w:line="240" w:lineRule="auto"/>
        <w:ind w:firstLine="709"/>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График предоставления ежегодных оплачиваемых отпусков составляется</w:t>
      </w:r>
      <w:r w:rsidR="006D4430">
        <w:rPr>
          <w:rFonts w:ascii="Times New Roman" w:eastAsia="Calibri" w:hAnsi="Times New Roman" w:cs="Times New Roman"/>
          <w:sz w:val="28"/>
          <w:szCs w:val="28"/>
        </w:rPr>
        <w:t xml:space="preserve"> </w:t>
      </w:r>
      <w:r w:rsidRPr="00390CA2">
        <w:rPr>
          <w:rFonts w:ascii="Times New Roman" w:eastAsia="Calibri" w:hAnsi="Times New Roman" w:cs="Times New Roman"/>
          <w:sz w:val="28"/>
          <w:szCs w:val="28"/>
        </w:rPr>
        <w:t xml:space="preserve">работодателем с обязательным учетом мнения работника и профсоюзного комитета. </w:t>
      </w:r>
    </w:p>
    <w:p w:rsidR="005D31D9" w:rsidRPr="00390CA2" w:rsidRDefault="005D31D9" w:rsidP="005D31D9">
      <w:pPr>
        <w:spacing w:after="0" w:line="240" w:lineRule="auto"/>
        <w:ind w:firstLine="709"/>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Необходимую информацию, методическую и консультативную помощь мы получаем от Апастовской территориальной организации Общероссийского Профсоюз образования.</w:t>
      </w:r>
    </w:p>
    <w:p w:rsidR="00390CA2" w:rsidRPr="00390CA2" w:rsidRDefault="00390CA2" w:rsidP="006D4430">
      <w:pPr>
        <w:spacing w:after="0" w:line="240" w:lineRule="auto"/>
        <w:ind w:firstLine="709"/>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В дальнейшем наша ППО ставит такие задачи, как:</w:t>
      </w:r>
    </w:p>
    <w:p w:rsidR="001C7A59" w:rsidRPr="006D4430" w:rsidRDefault="001C7A59" w:rsidP="006D4430">
      <w:pPr>
        <w:spacing w:after="0" w:line="240" w:lineRule="auto"/>
        <w:jc w:val="both"/>
        <w:rPr>
          <w:rFonts w:ascii="Times New Roman" w:eastAsia="Calibri" w:hAnsi="Times New Roman" w:cs="Times New Roman"/>
          <w:sz w:val="28"/>
          <w:szCs w:val="28"/>
        </w:rPr>
      </w:pPr>
      <w:r w:rsidRPr="006D4430">
        <w:rPr>
          <w:rFonts w:ascii="Times New Roman" w:eastAsia="Calibri" w:hAnsi="Times New Roman" w:cs="Times New Roman"/>
          <w:sz w:val="28"/>
          <w:szCs w:val="28"/>
        </w:rPr>
        <w:t>-вести активную работу в автоматизированной информационной системе</w:t>
      </w:r>
      <w:r w:rsidR="002A1508" w:rsidRPr="006D4430">
        <w:rPr>
          <w:rFonts w:ascii="Times New Roman" w:eastAsia="Calibri" w:hAnsi="Times New Roman" w:cs="Times New Roman"/>
          <w:sz w:val="28"/>
          <w:szCs w:val="28"/>
        </w:rPr>
        <w:t xml:space="preserve"> «Единый реестр Общероссийского Профсоюза образования»;</w:t>
      </w:r>
    </w:p>
    <w:p w:rsidR="00390CA2" w:rsidRPr="00390CA2" w:rsidRDefault="00390CA2" w:rsidP="006D4430">
      <w:pPr>
        <w:spacing w:after="0" w:line="240" w:lineRule="auto"/>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390CA2" w:rsidRPr="006D4430" w:rsidRDefault="00390CA2" w:rsidP="006D4430">
      <w:pPr>
        <w:spacing w:after="0" w:line="240" w:lineRule="auto"/>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-способствовать сплочению коллектива;</w:t>
      </w:r>
    </w:p>
    <w:p w:rsidR="002A1508" w:rsidRPr="00390CA2" w:rsidRDefault="002A1508" w:rsidP="006D4430">
      <w:pPr>
        <w:spacing w:after="0" w:line="240" w:lineRule="auto"/>
        <w:jc w:val="both"/>
        <w:rPr>
          <w:rFonts w:ascii="Times New Roman" w:eastAsia="Calibri" w:hAnsi="Times New Roman" w:cs="Times New Roman"/>
          <w:sz w:val="28"/>
          <w:szCs w:val="28"/>
        </w:rPr>
      </w:pPr>
      <w:r w:rsidRPr="006D4430">
        <w:rPr>
          <w:rFonts w:ascii="Times New Roman" w:eastAsia="Calibri" w:hAnsi="Times New Roman" w:cs="Times New Roman"/>
          <w:sz w:val="28"/>
          <w:szCs w:val="28"/>
        </w:rPr>
        <w:t>- продолжать работу с членами профсоюза по укреплению здоровья, занятия</w:t>
      </w:r>
      <w:r w:rsidRPr="006D4430">
        <w:rPr>
          <w:rFonts w:ascii="Times New Roman" w:eastAsia="Calibri" w:hAnsi="Times New Roman" w:cs="Times New Roman"/>
          <w:sz w:val="28"/>
          <w:szCs w:val="28"/>
        </w:rPr>
        <w:br/>
        <w:t>различными видами спорта и пропаганды здорового образа жизни;</w:t>
      </w:r>
      <w:r w:rsidRPr="006D4430">
        <w:rPr>
          <w:rFonts w:ascii="Times New Roman" w:eastAsia="Calibri" w:hAnsi="Times New Roman" w:cs="Times New Roman"/>
          <w:sz w:val="28"/>
          <w:szCs w:val="28"/>
        </w:rPr>
        <w:br/>
        <w:t>- активнее участвовать в республиканских и всероссийских конкурсах по разным направлениям деятельности;</w:t>
      </w:r>
    </w:p>
    <w:p w:rsidR="002A1508" w:rsidRPr="00390CA2" w:rsidRDefault="00390CA2" w:rsidP="006D4430">
      <w:pPr>
        <w:spacing w:after="0" w:line="240" w:lineRule="auto"/>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-способствовать развитию взаимоуважения, взаимовыручки и взаимопомощи в</w:t>
      </w:r>
      <w:r w:rsidR="005D31D9">
        <w:rPr>
          <w:rFonts w:ascii="Times New Roman" w:eastAsia="Calibri" w:hAnsi="Times New Roman" w:cs="Times New Roman"/>
          <w:sz w:val="28"/>
          <w:szCs w:val="28"/>
        </w:rPr>
        <w:t xml:space="preserve"> </w:t>
      </w:r>
      <w:r w:rsidRPr="00390CA2">
        <w:rPr>
          <w:rFonts w:ascii="Times New Roman" w:eastAsia="Calibri" w:hAnsi="Times New Roman" w:cs="Times New Roman"/>
          <w:sz w:val="28"/>
          <w:szCs w:val="28"/>
        </w:rPr>
        <w:t>коллективе.</w:t>
      </w:r>
    </w:p>
    <w:p w:rsidR="00390CA2" w:rsidRPr="00390CA2" w:rsidRDefault="00390CA2" w:rsidP="006D4430">
      <w:pPr>
        <w:spacing w:after="0" w:line="240" w:lineRule="auto"/>
        <w:jc w:val="both"/>
        <w:rPr>
          <w:rFonts w:ascii="Times New Roman" w:eastAsia="Calibri" w:hAnsi="Times New Roman" w:cs="Times New Roman"/>
          <w:sz w:val="28"/>
          <w:szCs w:val="28"/>
        </w:rPr>
      </w:pPr>
    </w:p>
    <w:p w:rsidR="00390CA2" w:rsidRPr="00390CA2" w:rsidRDefault="00390CA2" w:rsidP="006D4430">
      <w:pPr>
        <w:spacing w:after="0" w:line="240" w:lineRule="auto"/>
        <w:jc w:val="both"/>
        <w:rPr>
          <w:rFonts w:ascii="Times New Roman" w:eastAsia="Calibri" w:hAnsi="Times New Roman" w:cs="Times New Roman"/>
          <w:sz w:val="28"/>
          <w:szCs w:val="28"/>
        </w:rPr>
      </w:pPr>
    </w:p>
    <w:p w:rsidR="00390CA2" w:rsidRPr="00390CA2" w:rsidRDefault="00390CA2" w:rsidP="006D4430">
      <w:pPr>
        <w:spacing w:after="0" w:line="240" w:lineRule="auto"/>
        <w:jc w:val="both"/>
        <w:rPr>
          <w:rFonts w:ascii="Times New Roman" w:eastAsia="Calibri" w:hAnsi="Times New Roman" w:cs="Times New Roman"/>
          <w:sz w:val="28"/>
          <w:szCs w:val="28"/>
        </w:rPr>
      </w:pPr>
    </w:p>
    <w:p w:rsidR="00390CA2" w:rsidRPr="00390CA2" w:rsidRDefault="00390CA2" w:rsidP="006D4430">
      <w:pPr>
        <w:spacing w:after="0" w:line="240" w:lineRule="auto"/>
        <w:jc w:val="both"/>
        <w:rPr>
          <w:rFonts w:ascii="Times New Roman" w:eastAsia="Calibri" w:hAnsi="Times New Roman" w:cs="Times New Roman"/>
          <w:sz w:val="28"/>
          <w:szCs w:val="28"/>
        </w:rPr>
      </w:pPr>
      <w:r w:rsidRPr="00390CA2">
        <w:rPr>
          <w:rFonts w:ascii="Times New Roman" w:eastAsia="Calibri" w:hAnsi="Times New Roman" w:cs="Times New Roman"/>
          <w:sz w:val="28"/>
          <w:szCs w:val="28"/>
        </w:rPr>
        <w:t>Председатель   первичной профсоюзной организации Миннуллина Л.А.</w:t>
      </w:r>
    </w:p>
    <w:p w:rsidR="003A5217" w:rsidRPr="006D4430" w:rsidRDefault="003A5217" w:rsidP="006D4430">
      <w:pPr>
        <w:spacing w:after="0"/>
        <w:jc w:val="both"/>
        <w:rPr>
          <w:rFonts w:ascii="Times New Roman" w:hAnsi="Times New Roman" w:cs="Times New Roman"/>
          <w:sz w:val="28"/>
          <w:szCs w:val="28"/>
        </w:rPr>
      </w:pPr>
    </w:p>
    <w:p w:rsidR="003A5217" w:rsidRPr="006D4430" w:rsidRDefault="003A5217" w:rsidP="006D4430">
      <w:pPr>
        <w:spacing w:after="0"/>
        <w:jc w:val="both"/>
        <w:rPr>
          <w:rFonts w:ascii="Times New Roman" w:hAnsi="Times New Roman" w:cs="Times New Roman"/>
          <w:sz w:val="28"/>
          <w:szCs w:val="28"/>
        </w:rPr>
      </w:pPr>
    </w:p>
    <w:p w:rsidR="00FA4E39" w:rsidRPr="003A5217" w:rsidRDefault="00FA4E39" w:rsidP="006D4430">
      <w:pPr>
        <w:spacing w:after="0"/>
        <w:jc w:val="both"/>
        <w:rPr>
          <w:rFonts w:ascii="Times New Roman" w:hAnsi="Times New Roman" w:cs="Times New Roman"/>
          <w:sz w:val="28"/>
        </w:rPr>
      </w:pPr>
      <w:bookmarkStart w:id="0" w:name="_GoBack"/>
      <w:bookmarkEnd w:id="0"/>
    </w:p>
    <w:sectPr w:rsidR="00FA4E39" w:rsidRPr="003A5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FED"/>
    <w:rsid w:val="001C7A59"/>
    <w:rsid w:val="001F7443"/>
    <w:rsid w:val="002A1508"/>
    <w:rsid w:val="00335E6C"/>
    <w:rsid w:val="00345CFE"/>
    <w:rsid w:val="0037792F"/>
    <w:rsid w:val="003835D8"/>
    <w:rsid w:val="00390CA2"/>
    <w:rsid w:val="003A5217"/>
    <w:rsid w:val="00434151"/>
    <w:rsid w:val="00503CF6"/>
    <w:rsid w:val="005474B5"/>
    <w:rsid w:val="005D31D9"/>
    <w:rsid w:val="006D4430"/>
    <w:rsid w:val="00D82FED"/>
    <w:rsid w:val="00D90F09"/>
    <w:rsid w:val="00FA4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52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52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2691">
      <w:bodyDiv w:val="1"/>
      <w:marLeft w:val="0"/>
      <w:marRight w:val="0"/>
      <w:marTop w:val="0"/>
      <w:marBottom w:val="0"/>
      <w:divBdr>
        <w:top w:val="none" w:sz="0" w:space="0" w:color="auto"/>
        <w:left w:val="none" w:sz="0" w:space="0" w:color="auto"/>
        <w:bottom w:val="none" w:sz="0" w:space="0" w:color="auto"/>
        <w:right w:val="none" w:sz="0" w:space="0" w:color="auto"/>
      </w:divBdr>
    </w:div>
    <w:div w:id="276304146">
      <w:bodyDiv w:val="1"/>
      <w:marLeft w:val="0"/>
      <w:marRight w:val="0"/>
      <w:marTop w:val="0"/>
      <w:marBottom w:val="0"/>
      <w:divBdr>
        <w:top w:val="none" w:sz="0" w:space="0" w:color="auto"/>
        <w:left w:val="none" w:sz="0" w:space="0" w:color="auto"/>
        <w:bottom w:val="none" w:sz="0" w:space="0" w:color="auto"/>
        <w:right w:val="none" w:sz="0" w:space="0" w:color="auto"/>
      </w:divBdr>
    </w:div>
    <w:div w:id="960837816">
      <w:bodyDiv w:val="1"/>
      <w:marLeft w:val="0"/>
      <w:marRight w:val="0"/>
      <w:marTop w:val="0"/>
      <w:marBottom w:val="0"/>
      <w:divBdr>
        <w:top w:val="none" w:sz="0" w:space="0" w:color="auto"/>
        <w:left w:val="none" w:sz="0" w:space="0" w:color="auto"/>
        <w:bottom w:val="none" w:sz="0" w:space="0" w:color="auto"/>
        <w:right w:val="none" w:sz="0" w:space="0" w:color="auto"/>
      </w:divBdr>
    </w:div>
    <w:div w:id="208039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1084</Words>
  <Characters>6182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2025-02-23T18:12:00Z</dcterms:created>
  <dcterms:modified xsi:type="dcterms:W3CDTF">2025-04-18T17:05:00Z</dcterms:modified>
</cp:coreProperties>
</file>